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57D" w:rsidRPr="00B45CC4" w:rsidRDefault="0004557D" w:rsidP="00C47FF1">
      <w:pPr>
        <w:tabs>
          <w:tab w:val="left" w:leader="underscore" w:pos="9360"/>
        </w:tabs>
        <w:suppressAutoHyphens/>
        <w:autoSpaceDE w:val="0"/>
        <w:autoSpaceDN w:val="0"/>
        <w:adjustRightInd w:val="0"/>
        <w:spacing w:after="0" w:line="240" w:lineRule="auto"/>
        <w:jc w:val="center"/>
        <w:textAlignment w:val="center"/>
        <w:rPr>
          <w:rFonts w:ascii="Century Gothic" w:hAnsi="Century Gothic"/>
          <w:bCs/>
          <w:smallCaps/>
          <w:sz w:val="48"/>
          <w:szCs w:val="48"/>
        </w:rPr>
      </w:pPr>
      <w:r w:rsidRPr="00B45CC4">
        <w:rPr>
          <w:rFonts w:ascii="Century Gothic" w:hAnsi="Century Gothic"/>
          <w:bCs/>
          <w:smallCaps/>
          <w:sz w:val="48"/>
          <w:szCs w:val="48"/>
        </w:rPr>
        <w:t>Where to find it on the web</w:t>
      </w:r>
    </w:p>
    <w:p w:rsidR="00B45CC4" w:rsidRPr="00E05343" w:rsidRDefault="0004557D" w:rsidP="00E05343">
      <w:pPr>
        <w:tabs>
          <w:tab w:val="left" w:leader="underscore" w:pos="9360"/>
        </w:tabs>
        <w:suppressAutoHyphens/>
        <w:autoSpaceDE w:val="0"/>
        <w:autoSpaceDN w:val="0"/>
        <w:adjustRightInd w:val="0"/>
        <w:spacing w:before="120" w:after="0" w:line="240" w:lineRule="auto"/>
        <w:jc w:val="center"/>
        <w:textAlignment w:val="center"/>
        <w:rPr>
          <w:rFonts w:ascii="Times New Roman" w:hAnsi="Times New Roman"/>
          <w:b/>
          <w:bCs/>
          <w:spacing w:val="20"/>
          <w:sz w:val="20"/>
          <w:szCs w:val="20"/>
        </w:rPr>
      </w:pPr>
      <w:r w:rsidRPr="00B45CC4">
        <w:rPr>
          <w:rFonts w:ascii="Times New Roman" w:hAnsi="Times New Roman"/>
          <w:b/>
          <w:bCs/>
          <w:sz w:val="20"/>
          <w:szCs w:val="20"/>
        </w:rPr>
        <w:t xml:space="preserve">Lakeview website (homepage) – </w:t>
      </w:r>
      <w:r w:rsidR="008700DE" w:rsidRPr="00B45CC4">
        <w:rPr>
          <w:rFonts w:ascii="Times New Roman" w:hAnsi="Times New Roman"/>
          <w:b/>
          <w:bCs/>
          <w:spacing w:val="20"/>
          <w:sz w:val="20"/>
          <w:szCs w:val="20"/>
        </w:rPr>
        <w:t>www.lakeviewacademy.com</w:t>
      </w:r>
    </w:p>
    <w:p w:rsidR="00B45CC4" w:rsidRPr="007921BE" w:rsidRDefault="00B45CC4" w:rsidP="00B45CC4">
      <w:pPr>
        <w:spacing w:after="0"/>
        <w:rPr>
          <w:rFonts w:ascii="Times New Roman" w:hAnsi="Times New Roman"/>
          <w:b/>
          <w:bCs/>
        </w:rPr>
      </w:pPr>
      <w:r w:rsidRPr="007921BE">
        <w:rPr>
          <w:rFonts w:ascii="Century Gothic" w:hAnsi="Century Gothic"/>
          <w:bCs/>
        </w:rPr>
        <w:t>Where Do I Find...</w:t>
      </w:r>
    </w:p>
    <w:p w:rsidR="007921BE" w:rsidRPr="007921BE" w:rsidRDefault="007921BE" w:rsidP="007921BE">
      <w:pPr>
        <w:numPr>
          <w:ilvl w:val="0"/>
          <w:numId w:val="10"/>
        </w:numPr>
        <w:suppressAutoHyphens/>
        <w:autoSpaceDE w:val="0"/>
        <w:autoSpaceDN w:val="0"/>
        <w:adjustRightInd w:val="0"/>
        <w:spacing w:before="160" w:after="120" w:line="240" w:lineRule="auto"/>
        <w:jc w:val="both"/>
        <w:textAlignment w:val="center"/>
        <w:rPr>
          <w:rFonts w:ascii="Times New Roman" w:hAnsi="Times New Roman"/>
          <w:b/>
          <w:bCs/>
          <w:sz w:val="18"/>
          <w:szCs w:val="18"/>
        </w:rPr>
      </w:pPr>
      <w:r w:rsidRPr="007921BE">
        <w:rPr>
          <w:rFonts w:ascii="Times New Roman" w:hAnsi="Times New Roman"/>
          <w:b/>
          <w:bCs/>
          <w:sz w:val="18"/>
          <w:szCs w:val="18"/>
        </w:rPr>
        <w:t>Athletic Information and Schedules</w:t>
      </w:r>
      <w:r>
        <w:rPr>
          <w:rFonts w:ascii="Times New Roman" w:hAnsi="Times New Roman"/>
          <w:b/>
          <w:bCs/>
          <w:sz w:val="18"/>
          <w:szCs w:val="18"/>
        </w:rPr>
        <w:t xml:space="preserve"> - </w:t>
      </w:r>
      <w:r w:rsidRPr="007921BE">
        <w:rPr>
          <w:rFonts w:ascii="Times New Roman" w:hAnsi="Times New Roman"/>
          <w:sz w:val="18"/>
          <w:szCs w:val="18"/>
        </w:rPr>
        <w:t xml:space="preserve">From the </w:t>
      </w:r>
      <w:r w:rsidRPr="007921BE">
        <w:rPr>
          <w:rFonts w:ascii="Times New Roman" w:hAnsi="Times New Roman"/>
          <w:b/>
          <w:i/>
          <w:sz w:val="18"/>
          <w:szCs w:val="18"/>
        </w:rPr>
        <w:t>Homepage &gt; On Campus &gt; Athletics</w:t>
      </w:r>
      <w:r w:rsidRPr="007921BE">
        <w:rPr>
          <w:rFonts w:ascii="Times New Roman" w:hAnsi="Times New Roman"/>
          <w:sz w:val="18"/>
          <w:szCs w:val="18"/>
        </w:rPr>
        <w:t xml:space="preserve"> &gt;</w:t>
      </w:r>
    </w:p>
    <w:p w:rsidR="007921BE" w:rsidRPr="007921BE" w:rsidRDefault="007921BE" w:rsidP="007921BE">
      <w:pPr>
        <w:pStyle w:val="ListParagraph"/>
        <w:numPr>
          <w:ilvl w:val="1"/>
          <w:numId w:val="10"/>
        </w:numPr>
        <w:suppressAutoHyphens/>
        <w:spacing w:before="160" w:after="120" w:line="240" w:lineRule="auto"/>
        <w:jc w:val="both"/>
        <w:rPr>
          <w:rFonts w:ascii="Times New Roman" w:hAnsi="Times New Roman" w:cs="Times New Roman"/>
          <w:color w:val="auto"/>
          <w:sz w:val="18"/>
          <w:szCs w:val="18"/>
        </w:rPr>
      </w:pPr>
      <w:r w:rsidRPr="007921BE">
        <w:rPr>
          <w:rFonts w:ascii="Times New Roman" w:hAnsi="Times New Roman" w:cs="Times New Roman"/>
          <w:b/>
          <w:bCs/>
          <w:color w:val="auto"/>
          <w:sz w:val="18"/>
          <w:szCs w:val="18"/>
        </w:rPr>
        <w:t>Athletic News</w:t>
      </w:r>
      <w:r w:rsidRPr="007921BE">
        <w:rPr>
          <w:rFonts w:ascii="Times New Roman" w:hAnsi="Times New Roman" w:cs="Times New Roman"/>
          <w:color w:val="auto"/>
          <w:sz w:val="18"/>
          <w:szCs w:val="18"/>
        </w:rPr>
        <w:t xml:space="preserve"> (current information and Lakeview Athletics in the news)</w:t>
      </w:r>
    </w:p>
    <w:p w:rsidR="007921BE" w:rsidRPr="007921BE" w:rsidRDefault="007921BE" w:rsidP="007921BE">
      <w:pPr>
        <w:pStyle w:val="ListParagraph"/>
        <w:numPr>
          <w:ilvl w:val="1"/>
          <w:numId w:val="10"/>
        </w:numPr>
        <w:suppressAutoHyphens/>
        <w:spacing w:before="160" w:after="120" w:line="240" w:lineRule="auto"/>
        <w:jc w:val="both"/>
        <w:rPr>
          <w:rFonts w:ascii="Times New Roman" w:hAnsi="Times New Roman" w:cs="Times New Roman"/>
          <w:i/>
          <w:iCs/>
          <w:color w:val="auto"/>
          <w:sz w:val="18"/>
          <w:szCs w:val="18"/>
        </w:rPr>
      </w:pPr>
      <w:r w:rsidRPr="007921BE">
        <w:rPr>
          <w:rFonts w:ascii="Times New Roman" w:hAnsi="Times New Roman" w:cs="Times New Roman"/>
          <w:b/>
          <w:bCs/>
          <w:color w:val="auto"/>
          <w:sz w:val="18"/>
          <w:szCs w:val="18"/>
        </w:rPr>
        <w:t>Team Information</w:t>
      </w:r>
      <w:r w:rsidRPr="007921BE">
        <w:rPr>
          <w:rFonts w:ascii="Times New Roman" w:hAnsi="Times New Roman" w:cs="Times New Roman"/>
          <w:color w:val="auto"/>
          <w:sz w:val="18"/>
          <w:szCs w:val="18"/>
        </w:rPr>
        <w:t xml:space="preserve"> (select a team from the drop-down menu to view team schedule and roster) </w:t>
      </w:r>
      <w:r w:rsidRPr="007921BE">
        <w:rPr>
          <w:rFonts w:ascii="Times New Roman" w:hAnsi="Times New Roman" w:cs="Times New Roman"/>
          <w:i/>
          <w:iCs/>
          <w:color w:val="auto"/>
          <w:sz w:val="18"/>
          <w:szCs w:val="18"/>
        </w:rPr>
        <w:t>On Campus &gt;Athletics &gt; Athletic Teams</w:t>
      </w:r>
    </w:p>
    <w:p w:rsidR="007921BE" w:rsidRPr="007921BE" w:rsidRDefault="007921BE" w:rsidP="007921BE">
      <w:pPr>
        <w:pStyle w:val="ListParagraph"/>
        <w:numPr>
          <w:ilvl w:val="1"/>
          <w:numId w:val="10"/>
        </w:numPr>
        <w:suppressAutoHyphens/>
        <w:spacing w:before="160" w:after="120" w:line="240" w:lineRule="auto"/>
        <w:jc w:val="both"/>
        <w:rPr>
          <w:rFonts w:ascii="Times New Roman" w:hAnsi="Times New Roman" w:cs="Times New Roman"/>
          <w:i/>
          <w:iCs/>
          <w:color w:val="auto"/>
          <w:sz w:val="18"/>
          <w:szCs w:val="18"/>
        </w:rPr>
      </w:pPr>
      <w:r w:rsidRPr="007921BE">
        <w:rPr>
          <w:rFonts w:ascii="Times New Roman" w:hAnsi="Times New Roman" w:cs="Times New Roman"/>
          <w:b/>
          <w:bCs/>
          <w:color w:val="auto"/>
          <w:sz w:val="18"/>
          <w:szCs w:val="18"/>
        </w:rPr>
        <w:t xml:space="preserve">Athletic Schedules </w:t>
      </w:r>
      <w:r w:rsidRPr="007921BE">
        <w:rPr>
          <w:rFonts w:ascii="Times New Roman" w:hAnsi="Times New Roman" w:cs="Times New Roman"/>
          <w:color w:val="auto"/>
          <w:sz w:val="18"/>
          <w:szCs w:val="18"/>
        </w:rPr>
        <w:t xml:space="preserve">(select the season and team from the drop-down menu to view team schedule) </w:t>
      </w:r>
      <w:r w:rsidRPr="007921BE">
        <w:rPr>
          <w:rFonts w:ascii="Times New Roman" w:hAnsi="Times New Roman" w:cs="Times New Roman"/>
          <w:i/>
          <w:iCs/>
          <w:color w:val="auto"/>
          <w:sz w:val="18"/>
          <w:szCs w:val="18"/>
        </w:rPr>
        <w:t>On Campus</w:t>
      </w:r>
      <w:r w:rsidRPr="007921BE">
        <w:rPr>
          <w:rFonts w:ascii="Times New Roman" w:hAnsi="Times New Roman" w:cs="Times New Roman"/>
          <w:color w:val="auto"/>
          <w:sz w:val="18"/>
          <w:szCs w:val="18"/>
        </w:rPr>
        <w:t xml:space="preserve"> &gt; </w:t>
      </w:r>
      <w:r w:rsidRPr="007921BE">
        <w:rPr>
          <w:rFonts w:ascii="Times New Roman" w:hAnsi="Times New Roman" w:cs="Times New Roman"/>
          <w:i/>
          <w:iCs/>
          <w:color w:val="auto"/>
          <w:sz w:val="18"/>
          <w:szCs w:val="18"/>
        </w:rPr>
        <w:t>Athletics &gt; Athletic Schedules</w:t>
      </w:r>
    </w:p>
    <w:p w:rsidR="007921BE" w:rsidRPr="007921BE" w:rsidRDefault="007921BE" w:rsidP="007921BE">
      <w:pPr>
        <w:pStyle w:val="ListParagraph"/>
        <w:numPr>
          <w:ilvl w:val="1"/>
          <w:numId w:val="10"/>
        </w:numPr>
        <w:suppressAutoHyphens/>
        <w:spacing w:before="160" w:after="120" w:line="240" w:lineRule="auto"/>
        <w:jc w:val="both"/>
        <w:rPr>
          <w:rFonts w:ascii="Times New Roman" w:hAnsi="Times New Roman" w:cs="Times New Roman"/>
          <w:i/>
          <w:iCs/>
          <w:color w:val="auto"/>
          <w:sz w:val="18"/>
          <w:szCs w:val="18"/>
        </w:rPr>
      </w:pPr>
      <w:r w:rsidRPr="007921BE">
        <w:rPr>
          <w:rFonts w:ascii="Times New Roman" w:hAnsi="Times New Roman" w:cs="Times New Roman"/>
          <w:b/>
          <w:bCs/>
          <w:color w:val="auto"/>
          <w:sz w:val="18"/>
          <w:szCs w:val="18"/>
        </w:rPr>
        <w:t xml:space="preserve">Athletic Venue Directions </w:t>
      </w:r>
      <w:r w:rsidRPr="007921BE">
        <w:rPr>
          <w:rFonts w:ascii="Times New Roman" w:hAnsi="Times New Roman" w:cs="Times New Roman"/>
          <w:color w:val="auto"/>
          <w:sz w:val="18"/>
          <w:szCs w:val="18"/>
        </w:rPr>
        <w:t xml:space="preserve">(directions to off campus sports venues as well as directions to Lakeview Academy sports fields) </w:t>
      </w:r>
      <w:r w:rsidRPr="007921BE">
        <w:rPr>
          <w:rFonts w:ascii="Times New Roman" w:hAnsi="Times New Roman" w:cs="Times New Roman"/>
          <w:i/>
          <w:iCs/>
          <w:color w:val="auto"/>
          <w:sz w:val="18"/>
          <w:szCs w:val="18"/>
        </w:rPr>
        <w:t>Athletics  &gt; Athletic Venue Directions</w:t>
      </w:r>
    </w:p>
    <w:p w:rsidR="007921BE" w:rsidRPr="007921BE" w:rsidRDefault="007921BE" w:rsidP="007921BE">
      <w:pPr>
        <w:pStyle w:val="ListParagraph"/>
        <w:numPr>
          <w:ilvl w:val="0"/>
          <w:numId w:val="8"/>
        </w:numPr>
        <w:suppressAutoHyphens/>
        <w:spacing w:before="160" w:after="120" w:line="240" w:lineRule="auto"/>
        <w:jc w:val="both"/>
        <w:rPr>
          <w:rFonts w:ascii="Times New Roman" w:hAnsi="Times New Roman" w:cs="Times New Roman"/>
          <w:i/>
          <w:iCs/>
          <w:color w:val="auto"/>
          <w:sz w:val="18"/>
          <w:szCs w:val="18"/>
        </w:rPr>
      </w:pPr>
      <w:r w:rsidRPr="007921BE">
        <w:rPr>
          <w:rFonts w:ascii="Times New Roman" w:hAnsi="Times New Roman" w:cs="Times New Roman"/>
          <w:b/>
          <w:bCs/>
          <w:color w:val="auto"/>
          <w:sz w:val="18"/>
          <w:szCs w:val="18"/>
        </w:rPr>
        <w:t xml:space="preserve">Back to School Information </w:t>
      </w:r>
      <w:r w:rsidRPr="007921BE">
        <w:rPr>
          <w:rFonts w:ascii="Times New Roman" w:hAnsi="Times New Roman" w:cs="Times New Roman"/>
          <w:color w:val="auto"/>
          <w:sz w:val="18"/>
          <w:szCs w:val="18"/>
        </w:rPr>
        <w:t xml:space="preserve">(seasonal) – </w:t>
      </w:r>
      <w:r w:rsidRPr="007921BE">
        <w:rPr>
          <w:rFonts w:ascii="Times New Roman" w:hAnsi="Times New Roman" w:cs="Times New Roman"/>
          <w:i/>
          <w:iCs/>
          <w:color w:val="auto"/>
          <w:sz w:val="18"/>
          <w:szCs w:val="18"/>
        </w:rPr>
        <w:t>On Campus &gt; Lower, Middle, or Upper School &gt; Back-to-School</w:t>
      </w:r>
    </w:p>
    <w:p w:rsidR="00B45CC4" w:rsidRPr="007921BE" w:rsidRDefault="00B45CC4" w:rsidP="007921BE">
      <w:pPr>
        <w:numPr>
          <w:ilvl w:val="0"/>
          <w:numId w:val="8"/>
        </w:numPr>
        <w:spacing w:after="120"/>
        <w:rPr>
          <w:rFonts w:ascii="Times New Roman" w:hAnsi="Times New Roman"/>
          <w:sz w:val="18"/>
          <w:szCs w:val="18"/>
        </w:rPr>
      </w:pPr>
      <w:r w:rsidRPr="007921BE">
        <w:rPr>
          <w:rFonts w:ascii="Times New Roman" w:hAnsi="Times New Roman"/>
          <w:b/>
          <w:bCs/>
          <w:sz w:val="18"/>
          <w:szCs w:val="18"/>
        </w:rPr>
        <w:t>Calendar</w:t>
      </w:r>
      <w:r w:rsidRPr="007921BE">
        <w:rPr>
          <w:rFonts w:ascii="Times New Roman" w:hAnsi="Times New Roman"/>
          <w:sz w:val="18"/>
          <w:szCs w:val="18"/>
        </w:rPr>
        <w:t xml:space="preserve"> – There are several available: </w:t>
      </w:r>
    </w:p>
    <w:p w:rsidR="00B45CC4" w:rsidRPr="007921BE" w:rsidRDefault="007921BE" w:rsidP="007921BE">
      <w:pPr>
        <w:numPr>
          <w:ilvl w:val="1"/>
          <w:numId w:val="8"/>
        </w:numPr>
        <w:spacing w:after="120"/>
        <w:rPr>
          <w:rFonts w:ascii="Times New Roman" w:hAnsi="Times New Roman"/>
          <w:sz w:val="18"/>
          <w:szCs w:val="18"/>
        </w:rPr>
      </w:pPr>
      <w:r w:rsidRPr="007921BE">
        <w:rPr>
          <w:rFonts w:ascii="Times New Roman" w:hAnsi="Times New Roman"/>
          <w:bCs/>
          <w:iCs/>
          <w:sz w:val="18"/>
          <w:szCs w:val="18"/>
        </w:rPr>
        <w:t xml:space="preserve">The </w:t>
      </w:r>
      <w:r w:rsidRPr="007921BE">
        <w:rPr>
          <w:rFonts w:ascii="Times New Roman" w:hAnsi="Times New Roman"/>
          <w:b/>
          <w:bCs/>
          <w:i/>
          <w:iCs/>
          <w:sz w:val="18"/>
          <w:szCs w:val="18"/>
        </w:rPr>
        <w:t>At-a-Glance Calendar</w:t>
      </w:r>
      <w:r w:rsidR="00B45CC4" w:rsidRPr="007921BE">
        <w:rPr>
          <w:rFonts w:ascii="Times New Roman" w:hAnsi="Times New Roman"/>
          <w:b/>
          <w:bCs/>
          <w:i/>
          <w:iCs/>
          <w:sz w:val="18"/>
          <w:szCs w:val="18"/>
        </w:rPr>
        <w:t xml:space="preserve"> </w:t>
      </w:r>
      <w:r w:rsidR="00B45CC4" w:rsidRPr="007921BE">
        <w:rPr>
          <w:rFonts w:ascii="Times New Roman" w:hAnsi="Times New Roman"/>
          <w:sz w:val="18"/>
          <w:szCs w:val="18"/>
        </w:rPr>
        <w:t xml:space="preserve">is a one-page download located in the right-hand column of the </w:t>
      </w:r>
      <w:r w:rsidR="00B45CC4" w:rsidRPr="007921BE">
        <w:rPr>
          <w:rFonts w:ascii="Times New Roman" w:hAnsi="Times New Roman"/>
          <w:b/>
          <w:i/>
          <w:sz w:val="18"/>
          <w:szCs w:val="18"/>
        </w:rPr>
        <w:t>On Campus</w:t>
      </w:r>
      <w:r w:rsidRPr="007921BE">
        <w:rPr>
          <w:rFonts w:ascii="Times New Roman" w:hAnsi="Times New Roman"/>
          <w:b/>
          <w:i/>
          <w:sz w:val="18"/>
          <w:szCs w:val="18"/>
        </w:rPr>
        <w:t xml:space="preserve"> &gt; Calendar</w:t>
      </w:r>
      <w:r w:rsidR="00B45CC4" w:rsidRPr="007921BE">
        <w:rPr>
          <w:rFonts w:ascii="Times New Roman" w:hAnsi="Times New Roman"/>
          <w:sz w:val="18"/>
          <w:szCs w:val="18"/>
        </w:rPr>
        <w:t xml:space="preserve"> page.  </w:t>
      </w:r>
    </w:p>
    <w:p w:rsidR="00B45CC4" w:rsidRPr="007921BE" w:rsidRDefault="007921BE" w:rsidP="007921BE">
      <w:pPr>
        <w:numPr>
          <w:ilvl w:val="1"/>
          <w:numId w:val="8"/>
        </w:numPr>
        <w:spacing w:after="120"/>
        <w:rPr>
          <w:rFonts w:ascii="Times New Roman" w:hAnsi="Times New Roman"/>
          <w:sz w:val="18"/>
          <w:szCs w:val="18"/>
        </w:rPr>
      </w:pPr>
      <w:r w:rsidRPr="007921BE">
        <w:rPr>
          <w:rFonts w:ascii="Times New Roman" w:hAnsi="Times New Roman"/>
          <w:b/>
          <w:sz w:val="18"/>
          <w:szCs w:val="18"/>
        </w:rPr>
        <w:t>The public c</w:t>
      </w:r>
      <w:r w:rsidR="00B45CC4" w:rsidRPr="007921BE">
        <w:rPr>
          <w:rFonts w:ascii="Times New Roman" w:hAnsi="Times New Roman"/>
          <w:b/>
          <w:sz w:val="18"/>
          <w:szCs w:val="18"/>
        </w:rPr>
        <w:t>alendar</w:t>
      </w:r>
      <w:r w:rsidR="00B45CC4" w:rsidRPr="007921BE">
        <w:rPr>
          <w:rFonts w:ascii="Times New Roman" w:hAnsi="Times New Roman"/>
          <w:sz w:val="18"/>
          <w:szCs w:val="18"/>
        </w:rPr>
        <w:t xml:space="preserve"> is located under </w:t>
      </w:r>
      <w:r w:rsidR="00B45CC4" w:rsidRPr="007921BE">
        <w:rPr>
          <w:rFonts w:ascii="Times New Roman" w:hAnsi="Times New Roman"/>
          <w:b/>
          <w:bCs/>
          <w:i/>
          <w:iCs/>
          <w:sz w:val="18"/>
          <w:szCs w:val="18"/>
        </w:rPr>
        <w:t>On Campus &gt; Calendar</w:t>
      </w:r>
      <w:r w:rsidR="00B45CC4" w:rsidRPr="007921BE">
        <w:rPr>
          <w:rFonts w:ascii="Times New Roman" w:hAnsi="Times New Roman"/>
          <w:sz w:val="18"/>
          <w:szCs w:val="18"/>
        </w:rPr>
        <w:t xml:space="preserve">.  The online, filterable calendar is located in the left-hand column and can be accessed by clicking the </w:t>
      </w:r>
      <w:r w:rsidR="00B45CC4" w:rsidRPr="007921BE">
        <w:rPr>
          <w:rFonts w:ascii="Times New Roman" w:hAnsi="Times New Roman"/>
          <w:b/>
          <w:bCs/>
          <w:sz w:val="18"/>
          <w:szCs w:val="18"/>
        </w:rPr>
        <w:t>gray</w:t>
      </w:r>
      <w:r w:rsidR="00B45CC4" w:rsidRPr="007921BE">
        <w:rPr>
          <w:rFonts w:ascii="Times New Roman" w:hAnsi="Times New Roman"/>
          <w:sz w:val="18"/>
          <w:szCs w:val="18"/>
        </w:rPr>
        <w:t xml:space="preserve"> "</w:t>
      </w:r>
      <w:r w:rsidR="00B45CC4" w:rsidRPr="007921BE">
        <w:rPr>
          <w:rFonts w:ascii="Times New Roman" w:hAnsi="Times New Roman"/>
          <w:b/>
          <w:bCs/>
          <w:sz w:val="18"/>
          <w:szCs w:val="18"/>
        </w:rPr>
        <w:t>Calendar</w:t>
      </w:r>
      <w:r w:rsidR="00B45CC4" w:rsidRPr="007921BE">
        <w:rPr>
          <w:rFonts w:ascii="Times New Roman" w:hAnsi="Times New Roman"/>
          <w:sz w:val="18"/>
          <w:szCs w:val="18"/>
        </w:rPr>
        <w:t>" tab.  Once there, you can click the "</w:t>
      </w:r>
      <w:r w:rsidR="00B45CC4" w:rsidRPr="007921BE">
        <w:rPr>
          <w:rFonts w:ascii="Times New Roman" w:hAnsi="Times New Roman"/>
          <w:b/>
          <w:sz w:val="18"/>
          <w:szCs w:val="18"/>
        </w:rPr>
        <w:t>Date/Event Filter</w:t>
      </w:r>
      <w:r w:rsidR="00B45CC4" w:rsidRPr="007921BE">
        <w:rPr>
          <w:rFonts w:ascii="Times New Roman" w:hAnsi="Times New Roman"/>
          <w:sz w:val="18"/>
          <w:szCs w:val="18"/>
        </w:rPr>
        <w:t>" drop down box and check the boxes of the event categories you want to see and filter out all the rest.</w:t>
      </w:r>
    </w:p>
    <w:p w:rsidR="00B45CC4" w:rsidRPr="007921BE" w:rsidRDefault="007921BE" w:rsidP="007921BE">
      <w:pPr>
        <w:numPr>
          <w:ilvl w:val="1"/>
          <w:numId w:val="8"/>
        </w:numPr>
        <w:spacing w:after="120"/>
        <w:rPr>
          <w:rFonts w:ascii="Times New Roman" w:hAnsi="Times New Roman"/>
          <w:sz w:val="18"/>
          <w:szCs w:val="18"/>
        </w:rPr>
      </w:pPr>
      <w:r w:rsidRPr="007921BE">
        <w:rPr>
          <w:rFonts w:ascii="Times New Roman" w:hAnsi="Times New Roman"/>
          <w:b/>
          <w:bCs/>
          <w:sz w:val="18"/>
          <w:szCs w:val="18"/>
        </w:rPr>
        <w:t>Division Specific Calendars for Lower, Middle and</w:t>
      </w:r>
      <w:r w:rsidR="00B45CC4" w:rsidRPr="007921BE">
        <w:rPr>
          <w:rFonts w:ascii="Times New Roman" w:hAnsi="Times New Roman"/>
          <w:b/>
          <w:bCs/>
          <w:sz w:val="18"/>
          <w:szCs w:val="18"/>
        </w:rPr>
        <w:t xml:space="preserve"> Upper School </w:t>
      </w:r>
      <w:r w:rsidR="00B45CC4" w:rsidRPr="007921BE">
        <w:rPr>
          <w:rFonts w:ascii="Times New Roman" w:hAnsi="Times New Roman"/>
          <w:bCs/>
          <w:sz w:val="18"/>
          <w:szCs w:val="18"/>
        </w:rPr>
        <w:t>are located</w:t>
      </w:r>
      <w:r w:rsidR="00B45CC4" w:rsidRPr="007921BE">
        <w:rPr>
          <w:rFonts w:ascii="Times New Roman" w:hAnsi="Times New Roman"/>
          <w:b/>
          <w:bCs/>
          <w:sz w:val="18"/>
          <w:szCs w:val="18"/>
        </w:rPr>
        <w:t xml:space="preserve"> On </w:t>
      </w:r>
      <w:r w:rsidR="00B45CC4" w:rsidRPr="007921BE">
        <w:rPr>
          <w:rFonts w:ascii="Times New Roman" w:hAnsi="Times New Roman"/>
          <w:b/>
          <w:bCs/>
          <w:i/>
          <w:sz w:val="18"/>
          <w:szCs w:val="18"/>
        </w:rPr>
        <w:t xml:space="preserve">Campus &gt; </w:t>
      </w:r>
      <w:r w:rsidRPr="007921BE">
        <w:rPr>
          <w:rFonts w:ascii="Times New Roman" w:hAnsi="Times New Roman"/>
          <w:b/>
          <w:bCs/>
          <w:i/>
          <w:sz w:val="18"/>
          <w:szCs w:val="18"/>
        </w:rPr>
        <w:t xml:space="preserve">Lower, </w:t>
      </w:r>
      <w:r w:rsidR="00B45CC4" w:rsidRPr="007921BE">
        <w:rPr>
          <w:rFonts w:ascii="Times New Roman" w:hAnsi="Times New Roman"/>
          <w:b/>
          <w:bCs/>
          <w:i/>
          <w:sz w:val="18"/>
          <w:szCs w:val="18"/>
        </w:rPr>
        <w:t>Middle</w:t>
      </w:r>
      <w:r w:rsidR="00B45CC4" w:rsidRPr="007921BE">
        <w:rPr>
          <w:rFonts w:ascii="Times New Roman" w:hAnsi="Times New Roman"/>
          <w:i/>
          <w:sz w:val="18"/>
          <w:szCs w:val="18"/>
        </w:rPr>
        <w:t>, or</w:t>
      </w:r>
      <w:r w:rsidR="00B45CC4" w:rsidRPr="007921BE">
        <w:rPr>
          <w:rFonts w:ascii="Times New Roman" w:hAnsi="Times New Roman"/>
          <w:i/>
          <w:iCs/>
          <w:sz w:val="18"/>
          <w:szCs w:val="18"/>
        </w:rPr>
        <w:t xml:space="preserve"> </w:t>
      </w:r>
      <w:r w:rsidR="00B45CC4" w:rsidRPr="007921BE">
        <w:rPr>
          <w:rFonts w:ascii="Times New Roman" w:hAnsi="Times New Roman"/>
          <w:b/>
          <w:bCs/>
          <w:i/>
          <w:iCs/>
          <w:sz w:val="18"/>
          <w:szCs w:val="18"/>
        </w:rPr>
        <w:t>Upper School </w:t>
      </w:r>
      <w:r w:rsidRPr="007921BE">
        <w:rPr>
          <w:rFonts w:ascii="Times New Roman" w:hAnsi="Times New Roman"/>
          <w:b/>
          <w:bCs/>
          <w:i/>
          <w:iCs/>
          <w:sz w:val="18"/>
          <w:szCs w:val="18"/>
        </w:rPr>
        <w:t xml:space="preserve">&gt; LS, MS, or US Calendar </w:t>
      </w:r>
      <w:r w:rsidR="00B45CC4" w:rsidRPr="007921BE">
        <w:rPr>
          <w:rFonts w:ascii="Times New Roman" w:hAnsi="Times New Roman"/>
          <w:sz w:val="18"/>
          <w:szCs w:val="18"/>
        </w:rPr>
        <w:t>page</w:t>
      </w:r>
      <w:r w:rsidRPr="007921BE">
        <w:rPr>
          <w:rFonts w:ascii="Times New Roman" w:hAnsi="Times New Roman"/>
          <w:sz w:val="18"/>
          <w:szCs w:val="18"/>
        </w:rPr>
        <w:t xml:space="preserve">.  The Middle and Upper School calendar pages include the </w:t>
      </w:r>
      <w:r w:rsidRPr="007921BE">
        <w:rPr>
          <w:rFonts w:ascii="Times New Roman" w:hAnsi="Times New Roman"/>
          <w:b/>
          <w:sz w:val="18"/>
          <w:szCs w:val="18"/>
        </w:rPr>
        <w:t>Test Calendar</w:t>
      </w:r>
      <w:r w:rsidRPr="007921BE">
        <w:rPr>
          <w:rFonts w:ascii="Times New Roman" w:hAnsi="Times New Roman"/>
          <w:sz w:val="18"/>
          <w:szCs w:val="18"/>
        </w:rPr>
        <w:t>.</w:t>
      </w:r>
    </w:p>
    <w:p w:rsidR="007921BE" w:rsidRPr="007921BE" w:rsidRDefault="00B45CC4" w:rsidP="007921BE">
      <w:pPr>
        <w:pStyle w:val="ListParagraph"/>
        <w:numPr>
          <w:ilvl w:val="1"/>
          <w:numId w:val="2"/>
        </w:numPr>
        <w:suppressAutoHyphens/>
        <w:spacing w:before="160" w:after="120" w:line="240" w:lineRule="auto"/>
        <w:jc w:val="both"/>
        <w:rPr>
          <w:rFonts w:ascii="Times New Roman" w:hAnsi="Times New Roman" w:cs="Times New Roman"/>
          <w:color w:val="auto"/>
          <w:sz w:val="18"/>
          <w:szCs w:val="18"/>
        </w:rPr>
      </w:pPr>
      <w:r w:rsidRPr="007921BE">
        <w:rPr>
          <w:rFonts w:ascii="Times New Roman" w:hAnsi="Times New Roman" w:cs="Times New Roman"/>
          <w:color w:val="auto"/>
          <w:sz w:val="18"/>
          <w:szCs w:val="18"/>
        </w:rPr>
        <w:t xml:space="preserve">The </w:t>
      </w:r>
      <w:r w:rsidRPr="007921BE">
        <w:rPr>
          <w:rFonts w:ascii="Times New Roman" w:hAnsi="Times New Roman" w:cs="Times New Roman"/>
          <w:b/>
          <w:color w:val="auto"/>
          <w:sz w:val="18"/>
          <w:szCs w:val="18"/>
        </w:rPr>
        <w:t>customizable calendar</w:t>
      </w:r>
      <w:r w:rsidRPr="007921BE">
        <w:rPr>
          <w:rFonts w:ascii="Times New Roman" w:hAnsi="Times New Roman" w:cs="Times New Roman"/>
          <w:color w:val="auto"/>
          <w:sz w:val="18"/>
          <w:szCs w:val="18"/>
        </w:rPr>
        <w:t xml:space="preserve"> is behind the password.</w:t>
      </w:r>
      <w:r w:rsidR="007921BE" w:rsidRPr="007921BE">
        <w:rPr>
          <w:rFonts w:ascii="Times New Roman" w:hAnsi="Times New Roman" w:cs="Times New Roman"/>
          <w:color w:val="auto"/>
          <w:sz w:val="18"/>
          <w:szCs w:val="18"/>
        </w:rPr>
        <w:t xml:space="preserve">  This calendar can be customized to show only the categories and divisions you wish displayed in the format that best fits your needs.  This “private” calendar can be saved for future use, printed, and exported to mobile phones and Outlook. </w:t>
      </w:r>
      <w:proofErr w:type="gramStart"/>
      <w:r w:rsidR="007921BE" w:rsidRPr="007921BE">
        <w:rPr>
          <w:rFonts w:ascii="Times New Roman" w:hAnsi="Times New Roman" w:cs="Times New Roman"/>
          <w:color w:val="auto"/>
          <w:sz w:val="18"/>
          <w:szCs w:val="18"/>
        </w:rPr>
        <w:t>and</w:t>
      </w:r>
      <w:proofErr w:type="gramEnd"/>
      <w:r w:rsidR="007921BE" w:rsidRPr="007921BE">
        <w:rPr>
          <w:rFonts w:ascii="Times New Roman" w:hAnsi="Times New Roman" w:cs="Times New Roman"/>
          <w:color w:val="auto"/>
          <w:sz w:val="18"/>
          <w:szCs w:val="18"/>
        </w:rPr>
        <w:t xml:space="preserve"> filtered by categories and divisions.</w:t>
      </w:r>
    </w:p>
    <w:p w:rsidR="007921BE" w:rsidRPr="007921BE" w:rsidRDefault="007921BE" w:rsidP="007921BE">
      <w:pPr>
        <w:pStyle w:val="ListParagraph"/>
        <w:suppressAutoHyphens/>
        <w:spacing w:before="160" w:after="120" w:line="240" w:lineRule="auto"/>
        <w:ind w:left="1440"/>
        <w:jc w:val="both"/>
        <w:rPr>
          <w:rFonts w:ascii="Times New Roman" w:hAnsi="Times New Roman" w:cs="Times New Roman"/>
          <w:color w:val="auto"/>
          <w:sz w:val="18"/>
          <w:szCs w:val="18"/>
        </w:rPr>
      </w:pPr>
      <w:r w:rsidRPr="007921BE">
        <w:rPr>
          <w:rFonts w:ascii="Times New Roman" w:hAnsi="Times New Roman" w:cs="Times New Roman"/>
          <w:color w:val="auto"/>
          <w:sz w:val="18"/>
          <w:szCs w:val="18"/>
        </w:rPr>
        <w:t xml:space="preserve">To access this calendar, login to the website and click the gray tab located in the left-hand column entitled, “Calendar.”  A training video on how to customize the calendar is available on the </w:t>
      </w:r>
      <w:r w:rsidRPr="007921BE">
        <w:rPr>
          <w:rFonts w:ascii="Times New Roman" w:hAnsi="Times New Roman" w:cs="Times New Roman"/>
          <w:i/>
          <w:iCs/>
          <w:color w:val="auto"/>
          <w:sz w:val="18"/>
          <w:szCs w:val="18"/>
        </w:rPr>
        <w:t>On Campus</w:t>
      </w:r>
      <w:r w:rsidRPr="007921BE">
        <w:rPr>
          <w:rFonts w:ascii="Times New Roman" w:hAnsi="Times New Roman" w:cs="Times New Roman"/>
          <w:color w:val="auto"/>
          <w:sz w:val="18"/>
          <w:szCs w:val="18"/>
        </w:rPr>
        <w:t xml:space="preserve"> page of our website.</w:t>
      </w:r>
    </w:p>
    <w:p w:rsidR="00B45CC4" w:rsidRPr="007921BE" w:rsidRDefault="00B45CC4" w:rsidP="007921BE">
      <w:pPr>
        <w:numPr>
          <w:ilvl w:val="2"/>
          <w:numId w:val="8"/>
        </w:numPr>
        <w:spacing w:after="120"/>
        <w:rPr>
          <w:rFonts w:ascii="Times New Roman" w:hAnsi="Times New Roman"/>
          <w:sz w:val="18"/>
          <w:szCs w:val="18"/>
        </w:rPr>
      </w:pPr>
      <w:r w:rsidRPr="007921BE">
        <w:rPr>
          <w:rFonts w:ascii="Times New Roman" w:hAnsi="Times New Roman"/>
          <w:sz w:val="18"/>
          <w:szCs w:val="18"/>
        </w:rPr>
        <w:t xml:space="preserve">Once you are signed-in, you will click the gray calendar tab in the left-hand column.  When you click “Views” (look for black arrow above), a drop-down menu will give you several “view” options – Lower School, Middle School, Upper School, Athletics, Assemblies, etc.  Choose the pre-defined view you wish to see.  </w:t>
      </w:r>
    </w:p>
    <w:p w:rsidR="00B45CC4" w:rsidRPr="007921BE" w:rsidRDefault="00B45CC4" w:rsidP="007921BE">
      <w:pPr>
        <w:numPr>
          <w:ilvl w:val="2"/>
          <w:numId w:val="8"/>
        </w:numPr>
        <w:spacing w:after="120"/>
        <w:rPr>
          <w:rFonts w:ascii="Times New Roman" w:hAnsi="Times New Roman"/>
          <w:sz w:val="18"/>
          <w:szCs w:val="18"/>
        </w:rPr>
      </w:pPr>
      <w:r w:rsidRPr="007921BE">
        <w:rPr>
          <w:rFonts w:ascii="Times New Roman" w:hAnsi="Times New Roman"/>
          <w:sz w:val="18"/>
          <w:szCs w:val="18"/>
        </w:rPr>
        <w:t>If you click “Date/Event Filter” (see the orange arrow in the above example), the drop-down menu will list all the categories you may filter.  Make sure the category you wish to see has a check mark beside it.</w:t>
      </w:r>
    </w:p>
    <w:p w:rsidR="00B45CC4" w:rsidRPr="007921BE" w:rsidRDefault="00B45CC4" w:rsidP="007921BE">
      <w:pPr>
        <w:numPr>
          <w:ilvl w:val="3"/>
          <w:numId w:val="8"/>
        </w:numPr>
        <w:spacing w:after="120"/>
        <w:rPr>
          <w:rFonts w:ascii="Times New Roman" w:hAnsi="Times New Roman"/>
          <w:sz w:val="18"/>
          <w:szCs w:val="18"/>
        </w:rPr>
      </w:pPr>
      <w:r w:rsidRPr="007921BE">
        <w:rPr>
          <w:rFonts w:ascii="Times New Roman" w:hAnsi="Times New Roman"/>
          <w:sz w:val="18"/>
          <w:szCs w:val="18"/>
        </w:rPr>
        <w:t>From the Date/Event Filter drop-down menu, you can also specify specific sports and athletic teams to view. Click “Athletic Teams” in the drop-down menu to see the athletic teams with upcoming events.  Check the boxes of the athletic events you wish to view.  See the example to the right for more detail.</w:t>
      </w:r>
    </w:p>
    <w:p w:rsidR="00E05343" w:rsidRPr="007921BE" w:rsidRDefault="00E05343" w:rsidP="00E05343">
      <w:pPr>
        <w:pStyle w:val="ListParagraph"/>
        <w:numPr>
          <w:ilvl w:val="0"/>
          <w:numId w:val="11"/>
        </w:numPr>
        <w:suppressAutoHyphens/>
        <w:spacing w:before="160" w:after="120" w:line="240" w:lineRule="auto"/>
        <w:jc w:val="both"/>
        <w:rPr>
          <w:rFonts w:ascii="Times New Roman" w:hAnsi="Times New Roman" w:cs="Times New Roman"/>
          <w:i/>
          <w:iCs/>
          <w:color w:val="auto"/>
          <w:sz w:val="18"/>
          <w:szCs w:val="18"/>
        </w:rPr>
      </w:pPr>
      <w:r w:rsidRPr="007921BE">
        <w:rPr>
          <w:rFonts w:ascii="Times New Roman" w:hAnsi="Times New Roman" w:cs="Times New Roman"/>
          <w:b/>
          <w:bCs/>
          <w:color w:val="auto"/>
          <w:sz w:val="18"/>
          <w:szCs w:val="18"/>
        </w:rPr>
        <w:t>Faculty and Staff Directory</w:t>
      </w:r>
      <w:r w:rsidRPr="007921BE">
        <w:rPr>
          <w:rFonts w:ascii="Times New Roman" w:hAnsi="Times New Roman" w:cs="Times New Roman"/>
          <w:color w:val="auto"/>
          <w:sz w:val="18"/>
          <w:szCs w:val="18"/>
        </w:rPr>
        <w:t xml:space="preserve"> (directory by department, grade, or last name –alphabetical) </w:t>
      </w:r>
      <w:r w:rsidRPr="007921BE">
        <w:rPr>
          <w:rFonts w:ascii="Times New Roman" w:hAnsi="Times New Roman" w:cs="Times New Roman"/>
          <w:i/>
          <w:iCs/>
          <w:color w:val="auto"/>
          <w:sz w:val="18"/>
          <w:szCs w:val="18"/>
        </w:rPr>
        <w:t xml:space="preserve">About Lakeview &gt; Faculty and Staff Directory </w:t>
      </w:r>
    </w:p>
    <w:p w:rsidR="00E05343" w:rsidRPr="007921BE" w:rsidRDefault="00E05343" w:rsidP="00E05343">
      <w:pPr>
        <w:pStyle w:val="ListParagraph"/>
        <w:numPr>
          <w:ilvl w:val="0"/>
          <w:numId w:val="11"/>
        </w:numPr>
        <w:suppressAutoHyphens/>
        <w:spacing w:before="160" w:after="120" w:line="240" w:lineRule="auto"/>
        <w:jc w:val="both"/>
        <w:rPr>
          <w:rFonts w:ascii="Times New Roman" w:hAnsi="Times New Roman" w:cs="Times New Roman"/>
          <w:i/>
          <w:iCs/>
          <w:color w:val="auto"/>
          <w:sz w:val="18"/>
          <w:szCs w:val="18"/>
        </w:rPr>
      </w:pPr>
      <w:r w:rsidRPr="007921BE">
        <w:rPr>
          <w:rFonts w:ascii="Times New Roman" w:hAnsi="Times New Roman" w:cs="Times New Roman"/>
          <w:b/>
          <w:bCs/>
          <w:color w:val="auto"/>
          <w:sz w:val="18"/>
          <w:szCs w:val="18"/>
        </w:rPr>
        <w:t>Fine Arts Activities</w:t>
      </w:r>
      <w:r w:rsidRPr="007921BE">
        <w:rPr>
          <w:rFonts w:ascii="Times New Roman" w:hAnsi="Times New Roman" w:cs="Times New Roman"/>
          <w:color w:val="auto"/>
          <w:sz w:val="18"/>
          <w:szCs w:val="18"/>
        </w:rPr>
        <w:t xml:space="preserve"> (upcoming events and competitions for music, visual and performing arts) </w:t>
      </w:r>
      <w:r w:rsidRPr="007921BE">
        <w:rPr>
          <w:rFonts w:ascii="Times New Roman" w:hAnsi="Times New Roman" w:cs="Times New Roman"/>
          <w:i/>
          <w:iCs/>
          <w:color w:val="auto"/>
          <w:sz w:val="18"/>
          <w:szCs w:val="18"/>
        </w:rPr>
        <w:t>On Campus &gt; Fine Arts on Campus</w:t>
      </w:r>
    </w:p>
    <w:p w:rsidR="00E05343" w:rsidRDefault="00E05343" w:rsidP="00E05343">
      <w:pPr>
        <w:pStyle w:val="ListParagraph"/>
        <w:numPr>
          <w:ilvl w:val="0"/>
          <w:numId w:val="11"/>
        </w:numPr>
        <w:suppressAutoHyphens/>
        <w:spacing w:before="160" w:after="120" w:line="240" w:lineRule="auto"/>
        <w:jc w:val="both"/>
        <w:rPr>
          <w:rFonts w:ascii="Times New Roman" w:hAnsi="Times New Roman" w:cs="Times New Roman"/>
          <w:b/>
          <w:bCs/>
          <w:color w:val="auto"/>
          <w:sz w:val="18"/>
          <w:szCs w:val="18"/>
        </w:rPr>
      </w:pPr>
      <w:r>
        <w:rPr>
          <w:rFonts w:ascii="Times New Roman" w:hAnsi="Times New Roman" w:cs="Times New Roman"/>
          <w:b/>
          <w:bCs/>
          <w:color w:val="auto"/>
          <w:sz w:val="18"/>
          <w:szCs w:val="18"/>
        </w:rPr>
        <w:t xml:space="preserve">Forms &amp; General Information – </w:t>
      </w:r>
      <w:r w:rsidRPr="007921BE">
        <w:rPr>
          <w:rFonts w:ascii="Times New Roman" w:hAnsi="Times New Roman" w:cs="Times New Roman"/>
          <w:i/>
          <w:iCs/>
          <w:color w:val="auto"/>
          <w:sz w:val="18"/>
          <w:szCs w:val="18"/>
        </w:rPr>
        <w:t xml:space="preserve">On Campus &gt; </w:t>
      </w:r>
      <w:r>
        <w:rPr>
          <w:rFonts w:ascii="Times New Roman" w:hAnsi="Times New Roman" w:cs="Times New Roman"/>
          <w:i/>
          <w:iCs/>
          <w:color w:val="auto"/>
          <w:sz w:val="18"/>
          <w:szCs w:val="18"/>
        </w:rPr>
        <w:t>Forms &amp; Information</w:t>
      </w:r>
    </w:p>
    <w:p w:rsidR="00837563" w:rsidRDefault="00E05343" w:rsidP="00837563">
      <w:pPr>
        <w:pStyle w:val="ListParagraph"/>
        <w:numPr>
          <w:ilvl w:val="0"/>
          <w:numId w:val="11"/>
        </w:numPr>
        <w:suppressAutoHyphens/>
        <w:spacing w:before="160" w:after="120" w:line="240" w:lineRule="auto"/>
        <w:jc w:val="both"/>
        <w:rPr>
          <w:rFonts w:ascii="Times New Roman" w:hAnsi="Times New Roman" w:cs="Times New Roman"/>
          <w:color w:val="auto"/>
          <w:sz w:val="18"/>
          <w:szCs w:val="18"/>
        </w:rPr>
      </w:pPr>
      <w:r w:rsidRPr="007921BE">
        <w:rPr>
          <w:rFonts w:ascii="Times New Roman" w:hAnsi="Times New Roman" w:cs="Times New Roman"/>
          <w:b/>
          <w:bCs/>
          <w:color w:val="auto"/>
          <w:sz w:val="18"/>
          <w:szCs w:val="18"/>
        </w:rPr>
        <w:t>Grades</w:t>
      </w:r>
      <w:r>
        <w:rPr>
          <w:rFonts w:ascii="Times New Roman" w:hAnsi="Times New Roman" w:cs="Times New Roman"/>
          <w:b/>
          <w:bCs/>
          <w:color w:val="auto"/>
          <w:sz w:val="18"/>
          <w:szCs w:val="18"/>
        </w:rPr>
        <w:t xml:space="preserve">, (access to online grades) – </w:t>
      </w:r>
      <w:r w:rsidRPr="007921BE">
        <w:rPr>
          <w:rFonts w:ascii="Times New Roman" w:hAnsi="Times New Roman" w:cs="Times New Roman"/>
          <w:i/>
          <w:iCs/>
          <w:color w:val="auto"/>
          <w:sz w:val="18"/>
          <w:szCs w:val="18"/>
        </w:rPr>
        <w:t>On</w:t>
      </w:r>
      <w:r>
        <w:rPr>
          <w:rFonts w:ascii="Times New Roman" w:hAnsi="Times New Roman" w:cs="Times New Roman"/>
          <w:i/>
          <w:iCs/>
          <w:color w:val="auto"/>
          <w:sz w:val="18"/>
          <w:szCs w:val="18"/>
        </w:rPr>
        <w:t xml:space="preserve"> </w:t>
      </w:r>
      <w:r w:rsidRPr="007921BE">
        <w:rPr>
          <w:rFonts w:ascii="Times New Roman" w:hAnsi="Times New Roman" w:cs="Times New Roman"/>
          <w:i/>
          <w:iCs/>
          <w:color w:val="auto"/>
          <w:sz w:val="18"/>
          <w:szCs w:val="18"/>
        </w:rPr>
        <w:t>Campus &gt; Middle</w:t>
      </w:r>
      <w:r w:rsidRPr="007921BE">
        <w:rPr>
          <w:rFonts w:ascii="Times New Roman" w:hAnsi="Times New Roman" w:cs="Times New Roman"/>
          <w:color w:val="auto"/>
          <w:sz w:val="18"/>
          <w:szCs w:val="18"/>
        </w:rPr>
        <w:t xml:space="preserve"> and </w:t>
      </w:r>
      <w:r w:rsidRPr="007921BE">
        <w:rPr>
          <w:rFonts w:ascii="Times New Roman" w:hAnsi="Times New Roman" w:cs="Times New Roman"/>
          <w:i/>
          <w:iCs/>
          <w:color w:val="auto"/>
          <w:sz w:val="18"/>
          <w:szCs w:val="18"/>
        </w:rPr>
        <w:t>Upper School</w:t>
      </w:r>
      <w:r>
        <w:rPr>
          <w:rFonts w:ascii="Times New Roman" w:hAnsi="Times New Roman" w:cs="Times New Roman"/>
          <w:color w:val="auto"/>
          <w:sz w:val="18"/>
          <w:szCs w:val="18"/>
        </w:rPr>
        <w:t xml:space="preserve"> pages</w:t>
      </w:r>
    </w:p>
    <w:p w:rsidR="00B45CC4" w:rsidRPr="00837563" w:rsidRDefault="007921BE" w:rsidP="00837563">
      <w:pPr>
        <w:pStyle w:val="ListParagraph"/>
        <w:numPr>
          <w:ilvl w:val="0"/>
          <w:numId w:val="11"/>
        </w:numPr>
        <w:suppressAutoHyphens/>
        <w:spacing w:before="160" w:after="120" w:line="240" w:lineRule="auto"/>
        <w:jc w:val="both"/>
        <w:rPr>
          <w:rFonts w:ascii="Times New Roman" w:hAnsi="Times New Roman" w:cs="Times New Roman"/>
          <w:color w:val="auto"/>
          <w:sz w:val="18"/>
          <w:szCs w:val="18"/>
        </w:rPr>
      </w:pPr>
      <w:r w:rsidRPr="00837563">
        <w:rPr>
          <w:rFonts w:ascii="Times New Roman" w:hAnsi="Times New Roman" w:cs="Times New Roman"/>
          <w:b/>
          <w:bCs/>
          <w:color w:val="auto"/>
          <w:sz w:val="18"/>
          <w:szCs w:val="18"/>
        </w:rPr>
        <w:t>Lunch Menu</w:t>
      </w:r>
      <w:r w:rsidRPr="00837563">
        <w:rPr>
          <w:rFonts w:ascii="Times New Roman" w:hAnsi="Times New Roman"/>
          <w:b/>
          <w:bCs/>
          <w:sz w:val="18"/>
          <w:szCs w:val="18"/>
        </w:rPr>
        <w:t xml:space="preserve"> </w:t>
      </w:r>
      <w:r w:rsidR="00E05343" w:rsidRPr="00837563">
        <w:rPr>
          <w:rFonts w:ascii="Times New Roman" w:hAnsi="Times New Roman"/>
          <w:b/>
          <w:bCs/>
          <w:sz w:val="18"/>
          <w:szCs w:val="18"/>
        </w:rPr>
        <w:t>–</w:t>
      </w:r>
      <w:r w:rsidR="00837563">
        <w:rPr>
          <w:rFonts w:ascii="Times New Roman" w:hAnsi="Times New Roman"/>
          <w:b/>
          <w:bCs/>
          <w:sz w:val="18"/>
          <w:szCs w:val="18"/>
        </w:rPr>
        <w:t xml:space="preserve"> </w:t>
      </w:r>
      <w:r w:rsidRPr="00837563">
        <w:rPr>
          <w:rFonts w:ascii="Times New Roman" w:hAnsi="Times New Roman" w:cs="Times New Roman"/>
          <w:color w:val="auto"/>
          <w:sz w:val="18"/>
          <w:szCs w:val="18"/>
        </w:rPr>
        <w:t xml:space="preserve">From the </w:t>
      </w:r>
      <w:r w:rsidRPr="00837563">
        <w:rPr>
          <w:rFonts w:ascii="Times New Roman" w:hAnsi="Times New Roman" w:cs="Times New Roman"/>
          <w:b/>
          <w:i/>
          <w:color w:val="auto"/>
          <w:sz w:val="18"/>
          <w:szCs w:val="18"/>
        </w:rPr>
        <w:t>Homepage &gt; On Campus &gt;</w:t>
      </w:r>
      <w:r w:rsidRPr="00837563">
        <w:rPr>
          <w:rFonts w:ascii="Times New Roman" w:hAnsi="Times New Roman"/>
          <w:b/>
          <w:i/>
          <w:sz w:val="18"/>
          <w:szCs w:val="18"/>
        </w:rPr>
        <w:t xml:space="preserve"> </w:t>
      </w:r>
      <w:r w:rsidRPr="00837563">
        <w:rPr>
          <w:rFonts w:ascii="Times New Roman" w:hAnsi="Times New Roman" w:cs="Times New Roman"/>
          <w:b/>
          <w:bCs/>
          <w:i/>
          <w:color w:val="auto"/>
          <w:sz w:val="18"/>
          <w:szCs w:val="18"/>
        </w:rPr>
        <w:t xml:space="preserve">Lower, Middle, </w:t>
      </w:r>
      <w:r w:rsidRPr="00837563">
        <w:rPr>
          <w:rFonts w:ascii="Times New Roman" w:hAnsi="Times New Roman" w:cs="Times New Roman"/>
          <w:bCs/>
          <w:color w:val="auto"/>
          <w:sz w:val="18"/>
          <w:szCs w:val="18"/>
        </w:rPr>
        <w:t>or</w:t>
      </w:r>
      <w:r w:rsidRPr="00837563">
        <w:rPr>
          <w:rFonts w:ascii="Times New Roman" w:hAnsi="Times New Roman" w:cs="Times New Roman"/>
          <w:b/>
          <w:bCs/>
          <w:i/>
          <w:color w:val="auto"/>
          <w:sz w:val="18"/>
          <w:szCs w:val="18"/>
        </w:rPr>
        <w:t xml:space="preserve"> Upper School</w:t>
      </w:r>
      <w:r w:rsidRPr="00837563">
        <w:rPr>
          <w:rFonts w:ascii="Times New Roman" w:hAnsi="Times New Roman" w:cs="Times New Roman"/>
          <w:b/>
          <w:bCs/>
          <w:color w:val="auto"/>
          <w:sz w:val="18"/>
          <w:szCs w:val="18"/>
        </w:rPr>
        <w:t xml:space="preserve"> </w:t>
      </w:r>
      <w:r w:rsidRPr="00837563">
        <w:rPr>
          <w:rFonts w:ascii="Times New Roman" w:hAnsi="Times New Roman" w:cs="Times New Roman"/>
          <w:bCs/>
          <w:color w:val="auto"/>
          <w:sz w:val="18"/>
          <w:szCs w:val="18"/>
        </w:rPr>
        <w:t>pages</w:t>
      </w:r>
    </w:p>
    <w:p w:rsidR="007921BE" w:rsidRDefault="007921BE" w:rsidP="00E05343">
      <w:pPr>
        <w:pStyle w:val="ListParagraph"/>
        <w:numPr>
          <w:ilvl w:val="0"/>
          <w:numId w:val="11"/>
        </w:numPr>
        <w:suppressAutoHyphens/>
        <w:spacing w:before="160" w:after="120" w:line="288" w:lineRule="auto"/>
        <w:jc w:val="both"/>
        <w:rPr>
          <w:rFonts w:ascii="Times New Roman" w:hAnsi="Times New Roman" w:cs="Times New Roman"/>
          <w:i/>
          <w:iCs/>
          <w:color w:val="auto"/>
          <w:sz w:val="18"/>
          <w:szCs w:val="18"/>
        </w:rPr>
      </w:pPr>
      <w:r>
        <w:rPr>
          <w:rFonts w:ascii="Times New Roman" w:hAnsi="Times New Roman" w:cs="Times New Roman"/>
          <w:b/>
          <w:bCs/>
          <w:color w:val="auto"/>
          <w:sz w:val="18"/>
          <w:szCs w:val="18"/>
        </w:rPr>
        <w:t>News</w:t>
      </w:r>
      <w:r w:rsidR="00E05343" w:rsidRPr="007921BE">
        <w:rPr>
          <w:rFonts w:ascii="Times New Roman" w:hAnsi="Times New Roman" w:cs="Times New Roman"/>
          <w:b/>
          <w:bCs/>
          <w:color w:val="auto"/>
          <w:sz w:val="18"/>
          <w:szCs w:val="18"/>
        </w:rPr>
        <w:t xml:space="preserve"> – </w:t>
      </w:r>
      <w:r w:rsidR="00E05343">
        <w:rPr>
          <w:rFonts w:ascii="Times New Roman" w:hAnsi="Times New Roman" w:cs="Times New Roman"/>
          <w:color w:val="auto"/>
          <w:sz w:val="18"/>
          <w:szCs w:val="18"/>
        </w:rPr>
        <w:t>U</w:t>
      </w:r>
      <w:r w:rsidRPr="007921BE">
        <w:rPr>
          <w:rFonts w:ascii="Times New Roman" w:hAnsi="Times New Roman" w:cs="Times New Roman"/>
          <w:color w:val="auto"/>
          <w:sz w:val="18"/>
          <w:szCs w:val="18"/>
        </w:rPr>
        <w:t>pcoming events, recent accolades</w:t>
      </w:r>
      <w:r>
        <w:rPr>
          <w:rFonts w:ascii="Times New Roman" w:hAnsi="Times New Roman" w:cs="Times New Roman"/>
          <w:color w:val="auto"/>
          <w:sz w:val="18"/>
          <w:szCs w:val="18"/>
        </w:rPr>
        <w:t>, etc.</w:t>
      </w:r>
      <w:r w:rsidRPr="007921BE">
        <w:rPr>
          <w:rFonts w:ascii="Times New Roman" w:hAnsi="Times New Roman" w:cs="Times New Roman"/>
          <w:color w:val="auto"/>
          <w:sz w:val="18"/>
          <w:szCs w:val="18"/>
        </w:rPr>
        <w:t xml:space="preserve"> are located at </w:t>
      </w:r>
      <w:r w:rsidRPr="007921BE">
        <w:rPr>
          <w:rFonts w:ascii="Times New Roman" w:hAnsi="Times New Roman" w:cs="Times New Roman"/>
          <w:i/>
          <w:iCs/>
          <w:color w:val="auto"/>
          <w:sz w:val="18"/>
          <w:szCs w:val="18"/>
        </w:rPr>
        <w:t>On Campus &gt; Lower School News, Middle School News</w:t>
      </w:r>
      <w:r w:rsidRPr="007921BE">
        <w:rPr>
          <w:rFonts w:ascii="Times New Roman" w:hAnsi="Times New Roman" w:cs="Times New Roman"/>
          <w:color w:val="auto"/>
          <w:sz w:val="18"/>
          <w:szCs w:val="18"/>
        </w:rPr>
        <w:t xml:space="preserve">, or </w:t>
      </w:r>
      <w:r w:rsidRPr="007921BE">
        <w:rPr>
          <w:rFonts w:ascii="Times New Roman" w:hAnsi="Times New Roman" w:cs="Times New Roman"/>
          <w:i/>
          <w:iCs/>
          <w:color w:val="auto"/>
          <w:sz w:val="18"/>
          <w:szCs w:val="18"/>
        </w:rPr>
        <w:t>Upper School</w:t>
      </w:r>
      <w:r>
        <w:rPr>
          <w:rFonts w:ascii="Times New Roman" w:hAnsi="Times New Roman" w:cs="Times New Roman"/>
          <w:i/>
          <w:iCs/>
          <w:color w:val="auto"/>
          <w:sz w:val="18"/>
          <w:szCs w:val="18"/>
        </w:rPr>
        <w:t>.</w:t>
      </w:r>
    </w:p>
    <w:p w:rsidR="007921BE" w:rsidRPr="007921BE" w:rsidRDefault="007921BE" w:rsidP="00E05343">
      <w:pPr>
        <w:pStyle w:val="ListParagraph"/>
        <w:numPr>
          <w:ilvl w:val="0"/>
          <w:numId w:val="11"/>
        </w:numPr>
        <w:suppressAutoHyphens/>
        <w:spacing w:before="160" w:after="120" w:line="240" w:lineRule="auto"/>
        <w:jc w:val="both"/>
        <w:rPr>
          <w:rFonts w:ascii="Times New Roman" w:hAnsi="Times New Roman" w:cs="Times New Roman"/>
          <w:i/>
          <w:iCs/>
          <w:color w:val="auto"/>
          <w:sz w:val="18"/>
          <w:szCs w:val="18"/>
        </w:rPr>
      </w:pPr>
      <w:r w:rsidRPr="007921BE">
        <w:rPr>
          <w:rFonts w:ascii="Times New Roman" w:hAnsi="Times New Roman" w:cs="Times New Roman"/>
          <w:b/>
          <w:bCs/>
          <w:color w:val="auto"/>
          <w:sz w:val="18"/>
          <w:szCs w:val="18"/>
        </w:rPr>
        <w:t xml:space="preserve">Publications – </w:t>
      </w:r>
      <w:r w:rsidRPr="007921BE">
        <w:rPr>
          <w:rFonts w:ascii="Times New Roman" w:hAnsi="Times New Roman" w:cs="Times New Roman"/>
          <w:i/>
          <w:iCs/>
          <w:color w:val="auto"/>
          <w:sz w:val="18"/>
          <w:szCs w:val="18"/>
        </w:rPr>
        <w:t>On Campus &gt; Publications &amp; VIP</w:t>
      </w:r>
      <w:r w:rsidRPr="007921BE">
        <w:rPr>
          <w:rFonts w:ascii="Times New Roman" w:hAnsi="Times New Roman" w:cs="Times New Roman"/>
          <w:color w:val="auto"/>
          <w:sz w:val="18"/>
          <w:szCs w:val="18"/>
        </w:rPr>
        <w:t xml:space="preserve"> </w:t>
      </w:r>
    </w:p>
    <w:p w:rsidR="00E05343" w:rsidRPr="007921BE" w:rsidRDefault="00E05343" w:rsidP="00E05343">
      <w:pPr>
        <w:pStyle w:val="ListParagraph"/>
        <w:numPr>
          <w:ilvl w:val="0"/>
          <w:numId w:val="11"/>
        </w:numPr>
        <w:suppressAutoHyphens/>
        <w:spacing w:before="160" w:after="120" w:line="240" w:lineRule="auto"/>
        <w:jc w:val="both"/>
        <w:rPr>
          <w:rFonts w:ascii="Times New Roman" w:hAnsi="Times New Roman" w:cs="Times New Roman"/>
          <w:i/>
          <w:iCs/>
          <w:color w:val="auto"/>
          <w:sz w:val="18"/>
          <w:szCs w:val="18"/>
        </w:rPr>
      </w:pPr>
      <w:r w:rsidRPr="007921BE">
        <w:rPr>
          <w:rFonts w:ascii="Times New Roman" w:hAnsi="Times New Roman" w:cs="Times New Roman"/>
          <w:b/>
          <w:bCs/>
          <w:color w:val="auto"/>
          <w:sz w:val="18"/>
          <w:szCs w:val="18"/>
        </w:rPr>
        <w:t>Reservations &amp; Registrations</w:t>
      </w:r>
      <w:r w:rsidRPr="007921BE">
        <w:rPr>
          <w:rFonts w:ascii="Times New Roman" w:hAnsi="Times New Roman" w:cs="Times New Roman"/>
          <w:color w:val="auto"/>
          <w:sz w:val="18"/>
          <w:szCs w:val="18"/>
        </w:rPr>
        <w:t xml:space="preserve"> (Summer Technical Institute, summer camps, drama performances, Annual Golf Tournament, and the Auction) From the Homepage &gt; </w:t>
      </w:r>
      <w:r w:rsidRPr="007921BE">
        <w:rPr>
          <w:rFonts w:ascii="Times New Roman" w:hAnsi="Times New Roman" w:cs="Times New Roman"/>
          <w:i/>
          <w:iCs/>
          <w:color w:val="auto"/>
          <w:sz w:val="18"/>
          <w:szCs w:val="18"/>
        </w:rPr>
        <w:t>On Campus &gt; Event Registration</w:t>
      </w:r>
    </w:p>
    <w:p w:rsidR="00E05343" w:rsidRPr="007921BE" w:rsidRDefault="00E05343" w:rsidP="00E05343">
      <w:pPr>
        <w:numPr>
          <w:ilvl w:val="0"/>
          <w:numId w:val="11"/>
        </w:numPr>
        <w:suppressAutoHyphens/>
        <w:autoSpaceDE w:val="0"/>
        <w:autoSpaceDN w:val="0"/>
        <w:adjustRightInd w:val="0"/>
        <w:spacing w:after="120" w:line="240" w:lineRule="auto"/>
        <w:jc w:val="both"/>
        <w:textAlignment w:val="center"/>
        <w:rPr>
          <w:rFonts w:ascii="Times New Roman" w:hAnsi="Times New Roman"/>
          <w:i/>
          <w:iCs/>
          <w:sz w:val="18"/>
          <w:szCs w:val="18"/>
        </w:rPr>
      </w:pPr>
      <w:r w:rsidRPr="007921BE">
        <w:rPr>
          <w:rFonts w:ascii="Times New Roman" w:hAnsi="Times New Roman"/>
          <w:b/>
          <w:bCs/>
          <w:sz w:val="18"/>
          <w:szCs w:val="18"/>
        </w:rPr>
        <w:t>School Event Photos</w:t>
      </w:r>
      <w:r>
        <w:rPr>
          <w:rFonts w:ascii="Times New Roman" w:hAnsi="Times New Roman"/>
          <w:b/>
          <w:bCs/>
          <w:sz w:val="18"/>
          <w:szCs w:val="18"/>
        </w:rPr>
        <w:t xml:space="preserve"> and videos</w:t>
      </w:r>
      <w:r w:rsidRPr="007921BE">
        <w:rPr>
          <w:rFonts w:ascii="Times New Roman" w:hAnsi="Times New Roman"/>
          <w:sz w:val="18"/>
          <w:szCs w:val="18"/>
        </w:rPr>
        <w:t xml:space="preserve"> taken at school events such as promotions, honor assemblies, and musical programs, are available for viewing, downloading or printing) </w:t>
      </w:r>
      <w:r w:rsidRPr="007921BE">
        <w:rPr>
          <w:rFonts w:ascii="Times New Roman" w:hAnsi="Times New Roman"/>
          <w:i/>
          <w:iCs/>
          <w:sz w:val="18"/>
          <w:szCs w:val="18"/>
        </w:rPr>
        <w:t>On Campus &gt; Media Gallery</w:t>
      </w:r>
    </w:p>
    <w:p w:rsidR="00E05343" w:rsidRPr="007921BE" w:rsidRDefault="00E05343" w:rsidP="00E05343">
      <w:pPr>
        <w:pStyle w:val="ListParagraph"/>
        <w:numPr>
          <w:ilvl w:val="0"/>
          <w:numId w:val="11"/>
        </w:numPr>
        <w:suppressAutoHyphens/>
        <w:spacing w:before="160" w:after="120" w:line="240" w:lineRule="auto"/>
        <w:jc w:val="both"/>
        <w:rPr>
          <w:rFonts w:ascii="Times New Roman" w:hAnsi="Times New Roman" w:cs="Times New Roman"/>
          <w:color w:val="auto"/>
          <w:sz w:val="18"/>
          <w:szCs w:val="18"/>
        </w:rPr>
      </w:pPr>
      <w:r w:rsidRPr="007921BE">
        <w:rPr>
          <w:rFonts w:ascii="Times New Roman" w:hAnsi="Times New Roman" w:cs="Times New Roman"/>
          <w:b/>
          <w:bCs/>
          <w:color w:val="auto"/>
          <w:sz w:val="18"/>
          <w:szCs w:val="18"/>
        </w:rPr>
        <w:t>Teachers’ Websites</w:t>
      </w:r>
      <w:r w:rsidRPr="007921BE">
        <w:rPr>
          <w:rFonts w:ascii="Times New Roman" w:hAnsi="Times New Roman" w:cs="Times New Roman"/>
          <w:color w:val="auto"/>
          <w:sz w:val="18"/>
          <w:szCs w:val="18"/>
        </w:rPr>
        <w:t xml:space="preserve"> </w:t>
      </w:r>
      <w:r w:rsidRPr="007921BE">
        <w:rPr>
          <w:rFonts w:ascii="Times New Roman" w:hAnsi="Times New Roman" w:cs="Times New Roman"/>
          <w:b/>
          <w:bCs/>
          <w:color w:val="auto"/>
          <w:sz w:val="18"/>
          <w:szCs w:val="18"/>
        </w:rPr>
        <w:t xml:space="preserve"> – </w:t>
      </w:r>
      <w:r w:rsidRPr="007921BE">
        <w:rPr>
          <w:rFonts w:ascii="Times New Roman" w:hAnsi="Times New Roman" w:cs="Times New Roman"/>
          <w:i/>
          <w:iCs/>
          <w:color w:val="auto"/>
          <w:sz w:val="18"/>
          <w:szCs w:val="18"/>
        </w:rPr>
        <w:t>On Campus &gt; Lower, Middle or Upper School &gt; LS, MS, or US Teacher Websites</w:t>
      </w:r>
    </w:p>
    <w:p w:rsidR="007921BE" w:rsidRPr="007921BE" w:rsidRDefault="007921BE" w:rsidP="00E05343">
      <w:pPr>
        <w:pStyle w:val="ListParagraph"/>
        <w:numPr>
          <w:ilvl w:val="0"/>
          <w:numId w:val="11"/>
        </w:numPr>
        <w:suppressAutoHyphens/>
        <w:spacing w:before="160" w:after="120" w:line="240" w:lineRule="auto"/>
        <w:jc w:val="both"/>
        <w:rPr>
          <w:rFonts w:ascii="Times New Roman" w:hAnsi="Times New Roman" w:cs="Times New Roman"/>
          <w:color w:val="auto"/>
          <w:sz w:val="18"/>
          <w:szCs w:val="18"/>
        </w:rPr>
      </w:pPr>
      <w:r w:rsidRPr="007921BE">
        <w:rPr>
          <w:rFonts w:ascii="Times New Roman" w:hAnsi="Times New Roman" w:cs="Times New Roman"/>
          <w:b/>
          <w:bCs/>
          <w:color w:val="auto"/>
          <w:sz w:val="18"/>
          <w:szCs w:val="18"/>
        </w:rPr>
        <w:lastRenderedPageBreak/>
        <w:t>Very Informed Parent Newsletter</w:t>
      </w:r>
      <w:r w:rsidR="00E05343">
        <w:rPr>
          <w:rFonts w:ascii="Times New Roman" w:hAnsi="Times New Roman" w:cs="Times New Roman"/>
          <w:b/>
          <w:bCs/>
          <w:color w:val="auto"/>
          <w:sz w:val="18"/>
          <w:szCs w:val="18"/>
        </w:rPr>
        <w:t>s</w:t>
      </w:r>
      <w:r w:rsidRPr="007921BE">
        <w:rPr>
          <w:rFonts w:ascii="Times New Roman" w:hAnsi="Times New Roman" w:cs="Times New Roman"/>
          <w:b/>
          <w:bCs/>
          <w:color w:val="auto"/>
          <w:sz w:val="18"/>
          <w:szCs w:val="18"/>
        </w:rPr>
        <w:t xml:space="preserve"> (VIP)</w:t>
      </w:r>
      <w:r w:rsidRPr="007921BE">
        <w:rPr>
          <w:rFonts w:ascii="Times New Roman" w:hAnsi="Times New Roman" w:cs="Times New Roman"/>
          <w:color w:val="auto"/>
          <w:sz w:val="18"/>
          <w:szCs w:val="18"/>
        </w:rPr>
        <w:t xml:space="preserve"> (weekly e-newsletter plus archived VIP emails) </w:t>
      </w:r>
      <w:r w:rsidR="00E05343">
        <w:rPr>
          <w:rFonts w:ascii="Times New Roman" w:hAnsi="Times New Roman" w:cs="Times New Roman"/>
          <w:color w:val="auto"/>
          <w:sz w:val="18"/>
          <w:szCs w:val="18"/>
        </w:rPr>
        <w:t>are</w:t>
      </w:r>
      <w:r w:rsidRPr="007921BE">
        <w:rPr>
          <w:rFonts w:ascii="Times New Roman" w:hAnsi="Times New Roman" w:cs="Times New Roman"/>
          <w:color w:val="auto"/>
          <w:sz w:val="18"/>
          <w:szCs w:val="18"/>
        </w:rPr>
        <w:t xml:space="preserve"> located at </w:t>
      </w:r>
      <w:r w:rsidRPr="007921BE">
        <w:rPr>
          <w:rFonts w:ascii="Times New Roman" w:hAnsi="Times New Roman" w:cs="Times New Roman"/>
          <w:i/>
          <w:iCs/>
          <w:color w:val="auto"/>
          <w:sz w:val="18"/>
          <w:szCs w:val="18"/>
        </w:rPr>
        <w:t>On Campus &gt; Publications &amp; VIP</w:t>
      </w:r>
      <w:r w:rsidRPr="007921BE">
        <w:rPr>
          <w:rFonts w:ascii="Times New Roman" w:hAnsi="Times New Roman" w:cs="Times New Roman"/>
          <w:color w:val="auto"/>
          <w:sz w:val="18"/>
          <w:szCs w:val="18"/>
        </w:rPr>
        <w:t xml:space="preserve"> </w:t>
      </w:r>
    </w:p>
    <w:p w:rsidR="0004557D" w:rsidRPr="007921BE" w:rsidRDefault="00E05343" w:rsidP="00E05343">
      <w:pPr>
        <w:pStyle w:val="ListParagraph"/>
        <w:numPr>
          <w:ilvl w:val="0"/>
          <w:numId w:val="11"/>
        </w:numPr>
        <w:suppressAutoHyphens/>
        <w:spacing w:before="160" w:after="120" w:line="240" w:lineRule="auto"/>
        <w:jc w:val="both"/>
        <w:rPr>
          <w:rFonts w:ascii="Times New Roman" w:hAnsi="Times New Roman" w:cs="Times New Roman"/>
          <w:i/>
          <w:iCs/>
          <w:color w:val="auto"/>
          <w:sz w:val="18"/>
          <w:szCs w:val="18"/>
        </w:rPr>
      </w:pPr>
      <w:r>
        <w:rPr>
          <w:rFonts w:ascii="Times New Roman" w:hAnsi="Times New Roman" w:cs="Times New Roman"/>
          <w:b/>
          <w:bCs/>
          <w:color w:val="auto"/>
          <w:sz w:val="18"/>
          <w:szCs w:val="18"/>
        </w:rPr>
        <w:t xml:space="preserve">Update Student </w:t>
      </w:r>
      <w:r w:rsidRPr="00E05343">
        <w:rPr>
          <w:rFonts w:ascii="Times New Roman" w:hAnsi="Times New Roman" w:cs="Times New Roman"/>
          <w:bCs/>
          <w:color w:val="auto"/>
          <w:sz w:val="18"/>
          <w:szCs w:val="18"/>
        </w:rPr>
        <w:t>or</w:t>
      </w:r>
      <w:r>
        <w:rPr>
          <w:rFonts w:ascii="Times New Roman" w:hAnsi="Times New Roman" w:cs="Times New Roman"/>
          <w:b/>
          <w:bCs/>
          <w:color w:val="auto"/>
          <w:sz w:val="18"/>
          <w:szCs w:val="18"/>
        </w:rPr>
        <w:t xml:space="preserve"> Family information </w:t>
      </w:r>
      <w:r w:rsidR="0004557D" w:rsidRPr="00E05343">
        <w:rPr>
          <w:rFonts w:ascii="Times New Roman" w:hAnsi="Times New Roman" w:cs="Times New Roman"/>
          <w:bCs/>
          <w:color w:val="auto"/>
          <w:sz w:val="18"/>
          <w:szCs w:val="18"/>
        </w:rPr>
        <w:t xml:space="preserve">– </w:t>
      </w:r>
      <w:r w:rsidRPr="00E05343">
        <w:rPr>
          <w:rFonts w:ascii="Times New Roman" w:hAnsi="Times New Roman" w:cs="Times New Roman"/>
          <w:bCs/>
          <w:color w:val="auto"/>
          <w:sz w:val="18"/>
          <w:szCs w:val="18"/>
        </w:rPr>
        <w:t xml:space="preserve">Contact, custodial and other information can be updated online at </w:t>
      </w:r>
      <w:r w:rsidR="0004557D" w:rsidRPr="007921BE">
        <w:rPr>
          <w:rFonts w:ascii="Times New Roman" w:hAnsi="Times New Roman" w:cs="Times New Roman"/>
          <w:i/>
          <w:iCs/>
          <w:color w:val="auto"/>
          <w:sz w:val="18"/>
          <w:szCs w:val="18"/>
        </w:rPr>
        <w:t>On Campus &gt; Student Info Change Form</w:t>
      </w:r>
    </w:p>
    <w:p w:rsidR="008700DE" w:rsidRPr="00837563" w:rsidRDefault="008700DE" w:rsidP="007921BE">
      <w:pPr>
        <w:spacing w:after="120"/>
        <w:rPr>
          <w:rFonts w:ascii="Times New Roman" w:hAnsi="Times New Roman"/>
          <w:sz w:val="18"/>
          <w:szCs w:val="18"/>
        </w:rPr>
      </w:pPr>
      <w:r w:rsidRPr="00837563">
        <w:rPr>
          <w:rFonts w:ascii="Times New Roman" w:hAnsi="Times New Roman"/>
          <w:sz w:val="18"/>
          <w:szCs w:val="18"/>
        </w:rPr>
        <w:t xml:space="preserve">Need more help finding something?  Call </w:t>
      </w:r>
      <w:r w:rsidRPr="00837563">
        <w:rPr>
          <w:rFonts w:ascii="Times New Roman" w:hAnsi="Times New Roman"/>
          <w:b/>
          <w:bCs/>
          <w:sz w:val="18"/>
          <w:szCs w:val="18"/>
        </w:rPr>
        <w:t>Sondra Berry</w:t>
      </w:r>
      <w:r w:rsidRPr="00837563">
        <w:rPr>
          <w:rFonts w:ascii="Times New Roman" w:hAnsi="Times New Roman"/>
          <w:sz w:val="18"/>
          <w:szCs w:val="18"/>
        </w:rPr>
        <w:t xml:space="preserve">, at </w:t>
      </w:r>
      <w:r w:rsidRPr="00837563">
        <w:rPr>
          <w:rFonts w:ascii="Times New Roman" w:hAnsi="Times New Roman"/>
          <w:b/>
          <w:bCs/>
          <w:sz w:val="18"/>
          <w:szCs w:val="18"/>
        </w:rPr>
        <w:t xml:space="preserve">770-531-2609 </w:t>
      </w:r>
      <w:r w:rsidRPr="00837563">
        <w:rPr>
          <w:rFonts w:ascii="Times New Roman" w:hAnsi="Times New Roman"/>
          <w:sz w:val="18"/>
          <w:szCs w:val="18"/>
        </w:rPr>
        <w:t>o</w:t>
      </w:r>
      <w:r w:rsidR="00837563" w:rsidRPr="00837563">
        <w:rPr>
          <w:rFonts w:ascii="Times New Roman" w:hAnsi="Times New Roman"/>
          <w:sz w:val="18"/>
          <w:szCs w:val="18"/>
        </w:rPr>
        <w:t xml:space="preserve">r at </w:t>
      </w:r>
      <w:r w:rsidR="00837563" w:rsidRPr="00837563">
        <w:rPr>
          <w:rFonts w:ascii="Times New Roman" w:hAnsi="Times New Roman"/>
          <w:b/>
          <w:sz w:val="18"/>
          <w:szCs w:val="18"/>
        </w:rPr>
        <w:t>communication@lakeviewacademy.com</w:t>
      </w:r>
      <w:r w:rsidRPr="00837563">
        <w:rPr>
          <w:rFonts w:ascii="Times New Roman" w:hAnsi="Times New Roman"/>
          <w:sz w:val="18"/>
          <w:szCs w:val="18"/>
        </w:rPr>
        <w:t>.</w:t>
      </w:r>
    </w:p>
    <w:sectPr w:rsidR="008700DE" w:rsidRPr="00837563" w:rsidSect="0004557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74748"/>
    <w:multiLevelType w:val="hybridMultilevel"/>
    <w:tmpl w:val="D6040E1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4B400E"/>
    <w:multiLevelType w:val="hybridMultilevel"/>
    <w:tmpl w:val="43B4CF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C755E90"/>
    <w:multiLevelType w:val="hybridMultilevel"/>
    <w:tmpl w:val="0A20B2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D2E6897"/>
    <w:multiLevelType w:val="hybridMultilevel"/>
    <w:tmpl w:val="76CA9D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1C6E7C"/>
    <w:multiLevelType w:val="hybridMultilevel"/>
    <w:tmpl w:val="D5C6A1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A73A51"/>
    <w:multiLevelType w:val="hybridMultilevel"/>
    <w:tmpl w:val="F2AA101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376B4085"/>
    <w:multiLevelType w:val="hybridMultilevel"/>
    <w:tmpl w:val="C2C825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501968"/>
    <w:multiLevelType w:val="hybridMultilevel"/>
    <w:tmpl w:val="B11296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1737E2C"/>
    <w:multiLevelType w:val="hybridMultilevel"/>
    <w:tmpl w:val="71BA7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265B18"/>
    <w:multiLevelType w:val="hybridMultilevel"/>
    <w:tmpl w:val="D2F47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B721E50"/>
    <w:multiLevelType w:val="hybridMultilevel"/>
    <w:tmpl w:val="3ED8505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7"/>
  </w:num>
  <w:num w:numId="4">
    <w:abstractNumId w:val="1"/>
  </w:num>
  <w:num w:numId="5">
    <w:abstractNumId w:val="2"/>
  </w:num>
  <w:num w:numId="6">
    <w:abstractNumId w:val="9"/>
  </w:num>
  <w:num w:numId="7">
    <w:abstractNumId w:val="6"/>
  </w:num>
  <w:num w:numId="8">
    <w:abstractNumId w:val="10"/>
  </w:num>
  <w:num w:numId="9">
    <w:abstractNumId w:val="5"/>
  </w:num>
  <w:num w:numId="10">
    <w:abstractNumId w:val="0"/>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4557D"/>
    <w:rsid w:val="0004557D"/>
    <w:rsid w:val="007921BE"/>
    <w:rsid w:val="00837563"/>
    <w:rsid w:val="008700DE"/>
    <w:rsid w:val="00B45CC4"/>
    <w:rsid w:val="00B70096"/>
    <w:rsid w:val="00C30656"/>
    <w:rsid w:val="00C47FF1"/>
    <w:rsid w:val="00DA79F6"/>
    <w:rsid w:val="00E05343"/>
    <w:rsid w:val="00FC617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9F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4557D"/>
    <w:pPr>
      <w:autoSpaceDE w:val="0"/>
      <w:autoSpaceDN w:val="0"/>
      <w:adjustRightInd w:val="0"/>
      <w:ind w:left="720"/>
      <w:textAlignment w:val="center"/>
    </w:pPr>
    <w:rPr>
      <w:rFonts w:cs="Calibri"/>
      <w:color w:val="000000"/>
    </w:rPr>
  </w:style>
  <w:style w:type="character" w:styleId="Hyperlink">
    <w:name w:val="Hyperlink"/>
    <w:basedOn w:val="DefaultParagraphFont"/>
    <w:uiPriority w:val="99"/>
    <w:rsid w:val="0004557D"/>
    <w:rPr>
      <w:color w:val="0000FF"/>
      <w:w w:val="100"/>
      <w:u w:val="thick" w:color="0000F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657</Words>
  <Characters>3747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Lakeview Academy</Company>
  <LinksUpToDate>false</LinksUpToDate>
  <CharactersWithSpaces>4396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Sondra.Berry</dc:creator>
  <cp:keywords/>
  <dc:description/>
  <cp:lastModifiedBy>Sondra.Berry</cp:lastModifiedBy>
  <cp:revision>2</cp:revision>
  <cp:lastPrinted>2011-10-26T17:19:00Z</cp:lastPrinted>
  <dcterms:created xsi:type="dcterms:W3CDTF">2011-11-09T16:35:00Z</dcterms:created>
  <dcterms:modified xsi:type="dcterms:W3CDTF">2011-11-09T16:35:00Z</dcterms:modified>
</cp:coreProperties>
</file>